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9D04" w14:textId="371BE43F" w:rsidR="005B4D6B" w:rsidRDefault="001C05DE" w:rsidP="00D9650E">
      <w:pPr>
        <w:shd w:val="clear" w:color="auto" w:fill="1F4E79" w:themeFill="accent1" w:themeFillShade="80"/>
        <w:autoSpaceDE w:val="0"/>
        <w:autoSpaceDN w:val="0"/>
        <w:adjustRightInd w:val="0"/>
        <w:spacing w:line="240" w:lineRule="auto"/>
        <w:rPr>
          <w:b/>
          <w:color w:val="FFFFFF" w:themeColor="background1"/>
          <w:sz w:val="52"/>
          <w:szCs w:val="24"/>
        </w:rPr>
      </w:pPr>
      <w:r>
        <w:rPr>
          <w:b/>
          <w:color w:val="FFFFFF" w:themeColor="background1"/>
          <w:sz w:val="52"/>
          <w:szCs w:val="24"/>
        </w:rPr>
        <w:t>Full-time Employment</w:t>
      </w:r>
      <w:r w:rsidR="00D9650E">
        <w:rPr>
          <w:b/>
          <w:color w:val="FFFFFF" w:themeColor="background1"/>
          <w:sz w:val="52"/>
          <w:szCs w:val="24"/>
        </w:rPr>
        <w:t xml:space="preserve"> Opportunity - </w:t>
      </w:r>
    </w:p>
    <w:p w14:paraId="56520CA3" w14:textId="226F512A" w:rsidR="00D9650E" w:rsidRDefault="00307B5E" w:rsidP="00307B5E">
      <w:pPr>
        <w:shd w:val="clear" w:color="auto" w:fill="1F4E79" w:themeFill="accent1" w:themeFillShade="80"/>
        <w:tabs>
          <w:tab w:val="left" w:pos="3390"/>
          <w:tab w:val="right" w:pos="10080"/>
        </w:tabs>
        <w:autoSpaceDE w:val="0"/>
        <w:autoSpaceDN w:val="0"/>
        <w:adjustRightInd w:val="0"/>
        <w:spacing w:line="240" w:lineRule="auto"/>
        <w:rPr>
          <w:b/>
          <w:color w:val="FFFFFF" w:themeColor="background1"/>
          <w:sz w:val="52"/>
          <w:szCs w:val="24"/>
        </w:rPr>
      </w:pPr>
      <w:r>
        <w:rPr>
          <w:b/>
          <w:color w:val="FFFFFF" w:themeColor="background1"/>
          <w:sz w:val="52"/>
          <w:szCs w:val="24"/>
        </w:rPr>
        <w:tab/>
      </w:r>
      <w:r w:rsidR="001C05DE">
        <w:rPr>
          <w:b/>
          <w:color w:val="FFFFFF" w:themeColor="background1"/>
          <w:sz w:val="52"/>
          <w:szCs w:val="24"/>
        </w:rPr>
        <w:t xml:space="preserve">Sturgis </w:t>
      </w:r>
      <w:r w:rsidR="00D9650E">
        <w:rPr>
          <w:b/>
          <w:color w:val="FFFFFF" w:themeColor="background1"/>
          <w:sz w:val="52"/>
          <w:szCs w:val="24"/>
        </w:rPr>
        <w:t>Police Department</w:t>
      </w:r>
    </w:p>
    <w:p w14:paraId="025B65CC" w14:textId="375F124F" w:rsidR="00B66587" w:rsidRDefault="00B66587" w:rsidP="00A3296B">
      <w:pPr>
        <w:pStyle w:val="Title"/>
        <w:autoSpaceDE w:val="0"/>
        <w:autoSpaceDN w:val="0"/>
        <w:adjustRightInd w:val="0"/>
        <w:rPr>
          <w:rFonts w:ascii="Arial" w:hAnsi="Arial" w:cs="Arial"/>
          <w:b w:val="0"/>
          <w:szCs w:val="24"/>
        </w:rPr>
      </w:pPr>
    </w:p>
    <w:p w14:paraId="138108B1" w14:textId="7A79FDD5" w:rsidR="005B4D6B" w:rsidRPr="005B4D6B" w:rsidRDefault="00282D76" w:rsidP="005B4D6B">
      <w:pPr>
        <w:autoSpaceDE w:val="0"/>
        <w:autoSpaceDN w:val="0"/>
        <w:adjustRightInd w:val="0"/>
        <w:spacing w:line="240" w:lineRule="auto"/>
        <w:rPr>
          <w:b/>
          <w:color w:val="1F4E79" w:themeColor="accent1" w:themeShade="80"/>
          <w:sz w:val="52"/>
          <w:szCs w:val="24"/>
        </w:rPr>
      </w:pPr>
      <w:r>
        <w:rPr>
          <w:b/>
          <w:bCs/>
          <w:noProof/>
          <w:color w:val="C4591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2EC1C6" wp14:editId="6C1E9691">
            <wp:simplePos x="0" y="0"/>
            <wp:positionH relativeFrom="margin">
              <wp:posOffset>4123690</wp:posOffset>
            </wp:positionH>
            <wp:positionV relativeFrom="paragraph">
              <wp:posOffset>341630</wp:posOffset>
            </wp:positionV>
            <wp:extent cx="2277745" cy="1323975"/>
            <wp:effectExtent l="19050" t="19050" r="27305" b="28575"/>
            <wp:wrapSquare wrapText="bothSides"/>
            <wp:docPr id="189407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D6B" w:rsidRPr="005B4D6B">
        <w:rPr>
          <w:b/>
          <w:color w:val="1F4E79" w:themeColor="accent1" w:themeShade="80"/>
          <w:sz w:val="52"/>
          <w:szCs w:val="24"/>
        </w:rPr>
        <w:t>Full Time</w:t>
      </w:r>
      <w:r w:rsidR="00992C50">
        <w:rPr>
          <w:b/>
          <w:color w:val="1F4E79" w:themeColor="accent1" w:themeShade="80"/>
          <w:sz w:val="52"/>
          <w:szCs w:val="24"/>
        </w:rPr>
        <w:t xml:space="preserve"> Patrol</w:t>
      </w:r>
      <w:r w:rsidR="005B4D6B" w:rsidRPr="005B4D6B">
        <w:rPr>
          <w:b/>
          <w:color w:val="1F4E79" w:themeColor="accent1" w:themeShade="80"/>
          <w:sz w:val="52"/>
          <w:szCs w:val="24"/>
        </w:rPr>
        <w:t xml:space="preserve"> Officer</w:t>
      </w:r>
    </w:p>
    <w:p w14:paraId="34BB12E4" w14:textId="58685751" w:rsidR="00992C50" w:rsidRPr="00992C50" w:rsidRDefault="00992C50" w:rsidP="00630137">
      <w:pPr>
        <w:spacing w:line="240" w:lineRule="auto"/>
        <w:jc w:val="both"/>
        <w:rPr>
          <w:sz w:val="24"/>
          <w:szCs w:val="24"/>
        </w:rPr>
      </w:pPr>
    </w:p>
    <w:p w14:paraId="48755880" w14:textId="42A3FBA8" w:rsidR="001C05DE" w:rsidRPr="001C05DE" w:rsidRDefault="001C05DE" w:rsidP="001C05DE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451E4">
        <w:rPr>
          <w:b/>
          <w:bCs/>
          <w:color w:val="C45911"/>
          <w:sz w:val="24"/>
          <w:szCs w:val="24"/>
        </w:rPr>
        <w:t>Competitive base wage</w:t>
      </w:r>
    </w:p>
    <w:p w14:paraId="16DECBF8" w14:textId="42D10771" w:rsidR="00766D5D" w:rsidRPr="00282D76" w:rsidRDefault="00766D5D" w:rsidP="00766D5D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$</w:t>
      </w:r>
      <w:r w:rsidR="002210C8">
        <w:rPr>
          <w:b/>
          <w:bCs/>
          <w:sz w:val="24"/>
          <w:szCs w:val="24"/>
        </w:rPr>
        <w:t>26.96</w:t>
      </w:r>
      <w:r w:rsidRPr="00282D76">
        <w:rPr>
          <w:b/>
          <w:bCs/>
          <w:sz w:val="24"/>
          <w:szCs w:val="24"/>
        </w:rPr>
        <w:t xml:space="preserve"> per hour (non-certified)</w:t>
      </w:r>
    </w:p>
    <w:p w14:paraId="5CA16A58" w14:textId="6624CCB5" w:rsidR="001C05DE" w:rsidRPr="00282D76" w:rsidRDefault="001C05DE" w:rsidP="00BB69BA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$</w:t>
      </w:r>
      <w:r w:rsidR="002210C8">
        <w:rPr>
          <w:b/>
          <w:bCs/>
          <w:sz w:val="24"/>
          <w:szCs w:val="24"/>
        </w:rPr>
        <w:t>27.36</w:t>
      </w:r>
      <w:r w:rsidR="00F2577D" w:rsidRPr="00282D76">
        <w:rPr>
          <w:b/>
          <w:bCs/>
          <w:sz w:val="24"/>
          <w:szCs w:val="24"/>
        </w:rPr>
        <w:t xml:space="preserve"> </w:t>
      </w:r>
      <w:r w:rsidR="00EB2624" w:rsidRPr="00282D76">
        <w:rPr>
          <w:b/>
          <w:bCs/>
          <w:sz w:val="24"/>
          <w:szCs w:val="24"/>
        </w:rPr>
        <w:t>to $2</w:t>
      </w:r>
      <w:r w:rsidR="00BB69BA">
        <w:rPr>
          <w:b/>
          <w:bCs/>
          <w:sz w:val="24"/>
          <w:szCs w:val="24"/>
        </w:rPr>
        <w:t>9.</w:t>
      </w:r>
      <w:r w:rsidR="002210C8">
        <w:rPr>
          <w:b/>
          <w:bCs/>
          <w:sz w:val="24"/>
          <w:szCs w:val="24"/>
        </w:rPr>
        <w:t>00</w:t>
      </w:r>
      <w:r w:rsidRPr="00282D76">
        <w:rPr>
          <w:b/>
          <w:bCs/>
          <w:sz w:val="24"/>
          <w:szCs w:val="24"/>
        </w:rPr>
        <w:t xml:space="preserve"> per</w:t>
      </w:r>
      <w:r w:rsidR="00B55973">
        <w:rPr>
          <w:b/>
          <w:bCs/>
          <w:sz w:val="24"/>
          <w:szCs w:val="24"/>
        </w:rPr>
        <w:t xml:space="preserve"> </w:t>
      </w:r>
      <w:r w:rsidRPr="00282D76">
        <w:rPr>
          <w:b/>
          <w:bCs/>
          <w:sz w:val="24"/>
          <w:szCs w:val="24"/>
        </w:rPr>
        <w:t xml:space="preserve">hour (per </w:t>
      </w:r>
      <w:r w:rsidR="00B55973">
        <w:rPr>
          <w:b/>
          <w:bCs/>
          <w:sz w:val="24"/>
          <w:szCs w:val="24"/>
        </w:rPr>
        <w:t xml:space="preserve">    </w:t>
      </w:r>
      <w:r w:rsidRPr="00282D76">
        <w:rPr>
          <w:b/>
          <w:bCs/>
          <w:sz w:val="24"/>
          <w:szCs w:val="24"/>
        </w:rPr>
        <w:t>experience/qualifications)</w:t>
      </w:r>
    </w:p>
    <w:p w14:paraId="6190479C" w14:textId="050FABE3" w:rsidR="005B4D6B" w:rsidRPr="00282D76" w:rsidRDefault="009F6E91" w:rsidP="00B74768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Preference for </w:t>
      </w:r>
      <w:r w:rsidR="001C05DE" w:rsidRPr="00282D76">
        <w:rPr>
          <w:b/>
          <w:bCs/>
          <w:sz w:val="24"/>
          <w:szCs w:val="24"/>
        </w:rPr>
        <w:t xml:space="preserve">acceptable </w:t>
      </w:r>
      <w:r w:rsidRPr="00282D76">
        <w:rPr>
          <w:b/>
          <w:bCs/>
          <w:sz w:val="24"/>
          <w:szCs w:val="24"/>
        </w:rPr>
        <w:t xml:space="preserve">candidates with prior </w:t>
      </w:r>
      <w:r w:rsidR="001C05DE" w:rsidRPr="00282D76">
        <w:rPr>
          <w:b/>
          <w:bCs/>
          <w:sz w:val="24"/>
          <w:szCs w:val="24"/>
        </w:rPr>
        <w:t xml:space="preserve">LE </w:t>
      </w:r>
      <w:r w:rsidR="00576682" w:rsidRPr="00282D76">
        <w:rPr>
          <w:b/>
          <w:bCs/>
          <w:sz w:val="24"/>
          <w:szCs w:val="24"/>
        </w:rPr>
        <w:t>experience</w:t>
      </w:r>
      <w:r w:rsidR="005B4D6B" w:rsidRPr="00282D76">
        <w:rPr>
          <w:b/>
          <w:bCs/>
          <w:sz w:val="24"/>
          <w:szCs w:val="24"/>
        </w:rPr>
        <w:t xml:space="preserve"> </w:t>
      </w:r>
    </w:p>
    <w:p w14:paraId="72096408" w14:textId="615F09A9" w:rsidR="005B4D6B" w:rsidRPr="00282D76" w:rsidRDefault="005B4D6B" w:rsidP="005B4D6B">
      <w:pPr>
        <w:spacing w:line="240" w:lineRule="auto"/>
        <w:ind w:left="1440"/>
        <w:jc w:val="both"/>
        <w:rPr>
          <w:b/>
          <w:bCs/>
          <w:sz w:val="24"/>
          <w:szCs w:val="24"/>
        </w:rPr>
      </w:pPr>
    </w:p>
    <w:p w14:paraId="052BA19C" w14:textId="16027D8D" w:rsidR="005B4D6B" w:rsidRPr="00282D76" w:rsidRDefault="00F2577D" w:rsidP="00F2577D">
      <w:pPr>
        <w:numPr>
          <w:ilvl w:val="1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B807704" wp14:editId="16EFA56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57425" cy="1692910"/>
            <wp:effectExtent l="19050" t="19050" r="28575" b="21590"/>
            <wp:wrapSquare wrapText="bothSides"/>
            <wp:docPr id="323403190" name="Picture 2" descr="A white police car parked on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03190" name="Picture 2" descr="A white police car parked on gra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29F" w:rsidRPr="00282D76">
        <w:rPr>
          <w:b/>
          <w:bCs/>
          <w:sz w:val="24"/>
          <w:szCs w:val="24"/>
        </w:rPr>
        <w:t>12-hour</w:t>
      </w:r>
      <w:r w:rsidR="00B74768" w:rsidRPr="00282D76">
        <w:rPr>
          <w:b/>
          <w:bCs/>
          <w:sz w:val="24"/>
          <w:szCs w:val="24"/>
        </w:rPr>
        <w:t xml:space="preserve"> </w:t>
      </w:r>
      <w:r w:rsidR="005B4D6B" w:rsidRPr="00282D76">
        <w:rPr>
          <w:b/>
          <w:bCs/>
          <w:sz w:val="24"/>
          <w:szCs w:val="24"/>
        </w:rPr>
        <w:t xml:space="preserve">work </w:t>
      </w:r>
      <w:r w:rsidR="00B74768" w:rsidRPr="00282D76">
        <w:rPr>
          <w:b/>
          <w:bCs/>
          <w:sz w:val="24"/>
          <w:szCs w:val="24"/>
        </w:rPr>
        <w:t>shifts</w:t>
      </w:r>
      <w:r w:rsidR="003367FD" w:rsidRPr="00282D76">
        <w:rPr>
          <w:b/>
          <w:bCs/>
          <w:sz w:val="24"/>
          <w:szCs w:val="24"/>
        </w:rPr>
        <w:t xml:space="preserve"> – </w:t>
      </w:r>
      <w:r w:rsidR="003367FD" w:rsidRPr="00282D76">
        <w:rPr>
          <w:b/>
          <w:bCs/>
          <w:color w:val="C45911" w:themeColor="accent2" w:themeShade="BF"/>
          <w:sz w:val="24"/>
          <w:szCs w:val="24"/>
        </w:rPr>
        <w:t>NO residency</w:t>
      </w:r>
      <w:r w:rsidR="0047629F" w:rsidRPr="00282D76">
        <w:rPr>
          <w:b/>
          <w:bCs/>
          <w:color w:val="C45911" w:themeColor="accent2" w:themeShade="BF"/>
          <w:sz w:val="24"/>
          <w:szCs w:val="24"/>
        </w:rPr>
        <w:t xml:space="preserve"> (City)</w:t>
      </w:r>
      <w:r w:rsidR="003367FD" w:rsidRPr="00282D76">
        <w:rPr>
          <w:b/>
          <w:bCs/>
          <w:color w:val="C45911" w:themeColor="accent2" w:themeShade="BF"/>
          <w:sz w:val="24"/>
          <w:szCs w:val="24"/>
        </w:rPr>
        <w:t xml:space="preserve"> requirement</w:t>
      </w:r>
    </w:p>
    <w:p w14:paraId="34A3633B" w14:textId="5F319FE4" w:rsidR="005B4D6B" w:rsidRPr="00282D76" w:rsidRDefault="005B4D6B" w:rsidP="00F2577D">
      <w:pPr>
        <w:spacing w:line="240" w:lineRule="auto"/>
        <w:ind w:left="720"/>
        <w:jc w:val="both"/>
        <w:rPr>
          <w:b/>
          <w:bCs/>
          <w:sz w:val="24"/>
          <w:szCs w:val="24"/>
        </w:rPr>
      </w:pPr>
    </w:p>
    <w:p w14:paraId="54426D1D" w14:textId="0B8B9033" w:rsidR="00364555" w:rsidRPr="00282D76" w:rsidRDefault="005B4D6B" w:rsidP="00F2577D">
      <w:pPr>
        <w:numPr>
          <w:ilvl w:val="0"/>
          <w:numId w:val="6"/>
        </w:numPr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282D76">
        <w:rPr>
          <w:b/>
          <w:bCs/>
          <w:color w:val="C45911" w:themeColor="accent2" w:themeShade="BF"/>
          <w:sz w:val="24"/>
          <w:szCs w:val="24"/>
        </w:rPr>
        <w:t>E</w:t>
      </w:r>
      <w:r w:rsidR="00B74768" w:rsidRPr="00282D76">
        <w:rPr>
          <w:b/>
          <w:bCs/>
          <w:color w:val="C45911" w:themeColor="accent2" w:themeShade="BF"/>
          <w:sz w:val="24"/>
          <w:szCs w:val="24"/>
        </w:rPr>
        <w:t>very other weekend off</w:t>
      </w:r>
      <w:r w:rsidR="00B74768" w:rsidRPr="00282D76">
        <w:rPr>
          <w:b/>
          <w:bCs/>
          <w:sz w:val="24"/>
          <w:szCs w:val="24"/>
        </w:rPr>
        <w:t xml:space="preserve"> </w:t>
      </w:r>
    </w:p>
    <w:p w14:paraId="6463C3F8" w14:textId="3A7DFADC" w:rsidR="00B74768" w:rsidRPr="00282D76" w:rsidRDefault="00B74768" w:rsidP="00F2577D">
      <w:pPr>
        <w:numPr>
          <w:ilvl w:val="2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Work 5 shifts first week</w:t>
      </w:r>
      <w:r w:rsidR="005B4D6B" w:rsidRPr="00282D76">
        <w:rPr>
          <w:b/>
          <w:bCs/>
          <w:sz w:val="24"/>
          <w:szCs w:val="24"/>
        </w:rPr>
        <w:t xml:space="preserve"> and </w:t>
      </w:r>
      <w:r w:rsidRPr="00282D76">
        <w:rPr>
          <w:b/>
          <w:bCs/>
          <w:sz w:val="24"/>
          <w:szCs w:val="24"/>
        </w:rPr>
        <w:t xml:space="preserve">only 2 </w:t>
      </w:r>
      <w:r w:rsidR="005B4D6B" w:rsidRPr="00282D76">
        <w:rPr>
          <w:b/>
          <w:bCs/>
          <w:sz w:val="24"/>
          <w:szCs w:val="24"/>
        </w:rPr>
        <w:t xml:space="preserve">shifts </w:t>
      </w:r>
      <w:r w:rsidRPr="00282D76">
        <w:rPr>
          <w:b/>
          <w:bCs/>
          <w:sz w:val="24"/>
          <w:szCs w:val="24"/>
        </w:rPr>
        <w:t>the second</w:t>
      </w:r>
      <w:r w:rsidR="005B4D6B" w:rsidRPr="00282D76">
        <w:rPr>
          <w:b/>
          <w:bCs/>
          <w:sz w:val="24"/>
          <w:szCs w:val="24"/>
        </w:rPr>
        <w:t xml:space="preserve"> week</w:t>
      </w:r>
    </w:p>
    <w:p w14:paraId="6738A9D5" w14:textId="7EC73097" w:rsidR="00364555" w:rsidRPr="00282D76" w:rsidRDefault="00364555" w:rsidP="00F2577D">
      <w:pPr>
        <w:numPr>
          <w:ilvl w:val="2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Fixed schedule – know when you’ll work for the rest of the year</w:t>
      </w:r>
    </w:p>
    <w:p w14:paraId="12951B8C" w14:textId="391851A1" w:rsidR="001C05DE" w:rsidRPr="00282D76" w:rsidRDefault="001C05DE" w:rsidP="00F2577D">
      <w:pPr>
        <w:numPr>
          <w:ilvl w:val="1"/>
          <w:numId w:val="6"/>
        </w:numPr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Actual shift schedule TBD</w:t>
      </w:r>
    </w:p>
    <w:p w14:paraId="424A3B10" w14:textId="73B93474" w:rsidR="00B74768" w:rsidRPr="00282D76" w:rsidRDefault="00B74768" w:rsidP="00F2577D">
      <w:pPr>
        <w:spacing w:line="240" w:lineRule="auto"/>
        <w:ind w:left="720"/>
        <w:jc w:val="both"/>
        <w:rPr>
          <w:b/>
          <w:bCs/>
          <w:sz w:val="24"/>
          <w:szCs w:val="24"/>
        </w:rPr>
      </w:pPr>
    </w:p>
    <w:p w14:paraId="22BE2618" w14:textId="4BA07E57" w:rsidR="00B74768" w:rsidRPr="00282D76" w:rsidRDefault="005B4D6B" w:rsidP="00F2577D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Participate in the </w:t>
      </w:r>
      <w:r w:rsidR="00B74768" w:rsidRPr="00282D76">
        <w:rPr>
          <w:b/>
          <w:bCs/>
          <w:color w:val="C45911" w:themeColor="accent2" w:themeShade="BF"/>
          <w:sz w:val="24"/>
          <w:szCs w:val="24"/>
        </w:rPr>
        <w:t>South Dakota Retirement System</w:t>
      </w:r>
      <w:r w:rsidR="0054143E" w:rsidRPr="00282D76">
        <w:rPr>
          <w:b/>
          <w:bCs/>
          <w:sz w:val="24"/>
          <w:szCs w:val="24"/>
        </w:rPr>
        <w:t xml:space="preserve">, </w:t>
      </w:r>
      <w:r w:rsidRPr="00282D76">
        <w:rPr>
          <w:b/>
          <w:bCs/>
          <w:sz w:val="24"/>
          <w:szCs w:val="24"/>
        </w:rPr>
        <w:t xml:space="preserve">receive a pension </w:t>
      </w:r>
      <w:r w:rsidR="0054143E" w:rsidRPr="00282D76">
        <w:rPr>
          <w:b/>
          <w:bCs/>
          <w:sz w:val="24"/>
          <w:szCs w:val="24"/>
        </w:rPr>
        <w:t xml:space="preserve">when </w:t>
      </w:r>
      <w:r w:rsidRPr="00282D76">
        <w:rPr>
          <w:b/>
          <w:bCs/>
          <w:sz w:val="24"/>
          <w:szCs w:val="24"/>
        </w:rPr>
        <w:t>retire</w:t>
      </w:r>
    </w:p>
    <w:p w14:paraId="3CFDEBFD" w14:textId="77777777" w:rsidR="0054143E" w:rsidRPr="00282D76" w:rsidRDefault="0054143E" w:rsidP="00F2577D">
      <w:pPr>
        <w:spacing w:line="240" w:lineRule="auto"/>
        <w:ind w:left="720"/>
        <w:jc w:val="both"/>
        <w:rPr>
          <w:b/>
          <w:bCs/>
          <w:sz w:val="24"/>
          <w:szCs w:val="24"/>
        </w:rPr>
      </w:pPr>
    </w:p>
    <w:p w14:paraId="565DE78E" w14:textId="4A95F6C3" w:rsidR="005B4D6B" w:rsidRPr="00282D76" w:rsidRDefault="0054143E" w:rsidP="00F2577D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Additional annual retirement match </w:t>
      </w:r>
      <w:r w:rsidR="00B74768" w:rsidRPr="00282D76">
        <w:rPr>
          <w:b/>
          <w:bCs/>
          <w:sz w:val="24"/>
          <w:szCs w:val="24"/>
        </w:rPr>
        <w:t>up to $</w:t>
      </w:r>
      <w:r w:rsidR="00992C50" w:rsidRPr="00282D76">
        <w:rPr>
          <w:b/>
          <w:bCs/>
          <w:sz w:val="24"/>
          <w:szCs w:val="24"/>
        </w:rPr>
        <w:t>1,00</w:t>
      </w:r>
      <w:r w:rsidR="00B74768" w:rsidRPr="00282D76">
        <w:rPr>
          <w:b/>
          <w:bCs/>
          <w:sz w:val="24"/>
          <w:szCs w:val="24"/>
        </w:rPr>
        <w:t xml:space="preserve">0 into the Supplemental Retirement Plan </w:t>
      </w:r>
    </w:p>
    <w:p w14:paraId="52D0E029" w14:textId="6628F239" w:rsidR="0054143E" w:rsidRPr="00282D76" w:rsidRDefault="0054143E" w:rsidP="00F2577D">
      <w:pPr>
        <w:spacing w:line="240" w:lineRule="auto"/>
        <w:ind w:left="720"/>
        <w:jc w:val="both"/>
        <w:rPr>
          <w:b/>
          <w:bCs/>
          <w:sz w:val="24"/>
          <w:szCs w:val="24"/>
        </w:rPr>
      </w:pPr>
    </w:p>
    <w:p w14:paraId="010FCDFC" w14:textId="318054AF" w:rsidR="005B4D6B" w:rsidRPr="00282D76" w:rsidRDefault="005B4D6B" w:rsidP="00F2577D">
      <w:pPr>
        <w:spacing w:line="240" w:lineRule="auto"/>
        <w:ind w:left="720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$800 annual </w:t>
      </w:r>
      <w:r w:rsidRPr="00282D76">
        <w:rPr>
          <w:b/>
          <w:bCs/>
          <w:color w:val="C45911" w:themeColor="accent2" w:themeShade="BF"/>
          <w:sz w:val="24"/>
          <w:szCs w:val="24"/>
        </w:rPr>
        <w:t>uniform allowance</w:t>
      </w:r>
      <w:r w:rsidRPr="00282D76">
        <w:rPr>
          <w:b/>
          <w:bCs/>
          <w:sz w:val="24"/>
          <w:szCs w:val="24"/>
        </w:rPr>
        <w:t xml:space="preserve"> </w:t>
      </w:r>
    </w:p>
    <w:p w14:paraId="2DD4BA1D" w14:textId="5A102B85" w:rsidR="005B4D6B" w:rsidRPr="00282D76" w:rsidRDefault="005B4D6B" w:rsidP="00F2577D">
      <w:pPr>
        <w:pStyle w:val="ListParagraph"/>
        <w:rPr>
          <w:b/>
          <w:bCs/>
          <w:sz w:val="24"/>
          <w:szCs w:val="24"/>
        </w:rPr>
      </w:pPr>
    </w:p>
    <w:p w14:paraId="61BB5D1C" w14:textId="2AE1AD8C" w:rsidR="005B4D6B" w:rsidRPr="00282D76" w:rsidRDefault="005B4D6B" w:rsidP="00B74768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Opportunities for </w:t>
      </w:r>
      <w:r w:rsidRPr="00282D76">
        <w:rPr>
          <w:b/>
          <w:bCs/>
          <w:color w:val="C45911" w:themeColor="accent2" w:themeShade="BF"/>
          <w:sz w:val="24"/>
          <w:szCs w:val="24"/>
        </w:rPr>
        <w:t>promotion and growth</w:t>
      </w:r>
      <w:r w:rsidRPr="00282D76">
        <w:rPr>
          <w:b/>
          <w:bCs/>
          <w:sz w:val="24"/>
          <w:szCs w:val="24"/>
        </w:rPr>
        <w:t xml:space="preserve"> with department </w:t>
      </w:r>
      <w:r w:rsidR="003367FD" w:rsidRPr="00282D76">
        <w:rPr>
          <w:b/>
          <w:bCs/>
          <w:sz w:val="24"/>
          <w:szCs w:val="24"/>
        </w:rPr>
        <w:t>(</w:t>
      </w:r>
      <w:r w:rsidR="008E173E" w:rsidRPr="00282D76">
        <w:rPr>
          <w:b/>
          <w:bCs/>
          <w:sz w:val="24"/>
          <w:szCs w:val="24"/>
        </w:rPr>
        <w:t>i.e., bicycle</w:t>
      </w:r>
      <w:r w:rsidR="003367FD" w:rsidRPr="00282D76">
        <w:rPr>
          <w:b/>
          <w:bCs/>
          <w:sz w:val="24"/>
          <w:szCs w:val="24"/>
        </w:rPr>
        <w:t xml:space="preserve"> or motorcycle patrol</w:t>
      </w:r>
      <w:r w:rsidR="00473782" w:rsidRPr="00282D76">
        <w:rPr>
          <w:b/>
          <w:bCs/>
          <w:sz w:val="24"/>
          <w:szCs w:val="24"/>
        </w:rPr>
        <w:t>, SRT, SRO</w:t>
      </w:r>
      <w:r w:rsidR="003367FD" w:rsidRPr="00282D76">
        <w:rPr>
          <w:b/>
          <w:bCs/>
          <w:sz w:val="24"/>
          <w:szCs w:val="24"/>
        </w:rPr>
        <w:t>)</w:t>
      </w:r>
    </w:p>
    <w:p w14:paraId="6BEFECD6" w14:textId="77777777" w:rsidR="005B4D6B" w:rsidRPr="00282D76" w:rsidRDefault="005B4D6B" w:rsidP="005B4D6B">
      <w:pPr>
        <w:pStyle w:val="ListParagraph"/>
        <w:rPr>
          <w:b/>
          <w:bCs/>
          <w:sz w:val="24"/>
          <w:szCs w:val="24"/>
        </w:rPr>
      </w:pPr>
    </w:p>
    <w:p w14:paraId="36531EE3" w14:textId="6682164D" w:rsidR="005B4D6B" w:rsidRPr="00282D76" w:rsidRDefault="0054143E" w:rsidP="005B4D6B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Budget for staff to </w:t>
      </w:r>
      <w:r w:rsidRPr="00282D76">
        <w:rPr>
          <w:b/>
          <w:bCs/>
          <w:color w:val="C45911" w:themeColor="accent2" w:themeShade="BF"/>
          <w:sz w:val="24"/>
          <w:szCs w:val="24"/>
        </w:rPr>
        <w:t xml:space="preserve">attend </w:t>
      </w:r>
      <w:r w:rsidR="005B4D6B" w:rsidRPr="00282D76">
        <w:rPr>
          <w:b/>
          <w:bCs/>
          <w:color w:val="C45911" w:themeColor="accent2" w:themeShade="BF"/>
          <w:sz w:val="24"/>
          <w:szCs w:val="24"/>
        </w:rPr>
        <w:t>external training opportunities</w:t>
      </w:r>
    </w:p>
    <w:p w14:paraId="7598B028" w14:textId="77777777" w:rsidR="004C6100" w:rsidRPr="00282D76" w:rsidRDefault="004C6100" w:rsidP="004C6100">
      <w:pPr>
        <w:pStyle w:val="ListParagraph"/>
        <w:rPr>
          <w:b/>
          <w:bCs/>
          <w:sz w:val="24"/>
          <w:szCs w:val="24"/>
        </w:rPr>
      </w:pPr>
    </w:p>
    <w:p w14:paraId="3AD9C64F" w14:textId="360750E7" w:rsidR="0054143E" w:rsidRPr="00282D76" w:rsidRDefault="004C6100" w:rsidP="0054143E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Additional benefits with </w:t>
      </w:r>
      <w:r w:rsidR="00ED241E" w:rsidRPr="00282D76">
        <w:rPr>
          <w:b/>
          <w:bCs/>
          <w:sz w:val="24"/>
          <w:szCs w:val="24"/>
        </w:rPr>
        <w:t xml:space="preserve">(optional) </w:t>
      </w:r>
      <w:r w:rsidRPr="00282D76">
        <w:rPr>
          <w:b/>
          <w:bCs/>
          <w:sz w:val="24"/>
          <w:szCs w:val="24"/>
        </w:rPr>
        <w:t xml:space="preserve">membership to the Teamster Local 120 </w:t>
      </w:r>
    </w:p>
    <w:p w14:paraId="64FE2F2C" w14:textId="77777777" w:rsidR="00307B5E" w:rsidRPr="00282D76" w:rsidRDefault="00307B5E" w:rsidP="00307B5E">
      <w:pPr>
        <w:pStyle w:val="ListParagraph"/>
        <w:rPr>
          <w:b/>
          <w:bCs/>
          <w:sz w:val="24"/>
          <w:szCs w:val="24"/>
        </w:rPr>
      </w:pPr>
    </w:p>
    <w:p w14:paraId="0BAF73E7" w14:textId="594C3B12" w:rsidR="00307B5E" w:rsidRPr="00282D76" w:rsidRDefault="00307B5E" w:rsidP="0054143E">
      <w:pPr>
        <w:numPr>
          <w:ilvl w:val="0"/>
          <w:numId w:val="6"/>
        </w:num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>Relaxed facial hair and tattoo policy</w:t>
      </w:r>
    </w:p>
    <w:p w14:paraId="42B941F6" w14:textId="75005138" w:rsidR="003337B6" w:rsidRPr="00282D76" w:rsidRDefault="003337B6" w:rsidP="00E122A8">
      <w:pPr>
        <w:spacing w:line="240" w:lineRule="auto"/>
        <w:jc w:val="both"/>
        <w:rPr>
          <w:b/>
          <w:bCs/>
          <w:sz w:val="24"/>
          <w:szCs w:val="24"/>
        </w:rPr>
      </w:pPr>
    </w:p>
    <w:p w14:paraId="73A96AEE" w14:textId="54C26DDE" w:rsidR="00B74768" w:rsidRPr="00282D76" w:rsidRDefault="005B4D6B" w:rsidP="00E122A8">
      <w:pPr>
        <w:spacing w:line="240" w:lineRule="auto"/>
        <w:jc w:val="both"/>
        <w:rPr>
          <w:b/>
          <w:bCs/>
          <w:sz w:val="24"/>
          <w:szCs w:val="24"/>
        </w:rPr>
      </w:pPr>
      <w:r w:rsidRPr="00282D76">
        <w:rPr>
          <w:b/>
          <w:bCs/>
          <w:sz w:val="24"/>
          <w:szCs w:val="24"/>
        </w:rPr>
        <w:t xml:space="preserve">The Patrol Officer is responsible for performing general law enforcement functions related to law and order and is responsible </w:t>
      </w:r>
      <w:r w:rsidR="00F2577D" w:rsidRPr="00282D76">
        <w:rPr>
          <w:b/>
          <w:bCs/>
          <w:sz w:val="24"/>
          <w:szCs w:val="24"/>
        </w:rPr>
        <w:t>for serving</w:t>
      </w:r>
      <w:r w:rsidRPr="00282D76">
        <w:rPr>
          <w:b/>
          <w:bCs/>
          <w:sz w:val="24"/>
          <w:szCs w:val="24"/>
        </w:rPr>
        <w:t xml:space="preserve"> the legal processes of the courts.</w:t>
      </w:r>
      <w:r w:rsidR="0054143E" w:rsidRPr="00282D76">
        <w:rPr>
          <w:b/>
          <w:bCs/>
          <w:sz w:val="24"/>
          <w:szCs w:val="24"/>
        </w:rPr>
        <w:t xml:space="preserve">  </w:t>
      </w:r>
    </w:p>
    <w:p w14:paraId="781DD1EC" w14:textId="3F163CF3" w:rsidR="005B4D6B" w:rsidRPr="00282D76" w:rsidRDefault="005B4D6B" w:rsidP="00EE4A4E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0CCD5A9D" w14:textId="7DE1A8BF" w:rsidR="00126B25" w:rsidRPr="00282D76" w:rsidRDefault="00A3296B" w:rsidP="00D77C73">
      <w:pPr>
        <w:shd w:val="clear" w:color="auto" w:fill="1F4E79" w:themeFill="accent1" w:themeFillShade="80"/>
        <w:rPr>
          <w:b/>
          <w:bCs/>
          <w:color w:val="C45911" w:themeColor="accent2" w:themeShade="BF"/>
          <w:sz w:val="24"/>
          <w:szCs w:val="24"/>
        </w:rPr>
      </w:pPr>
      <w:r w:rsidRPr="00282D76">
        <w:rPr>
          <w:b/>
          <w:bCs/>
          <w:color w:val="FFFFFF" w:themeColor="background1"/>
          <w:sz w:val="24"/>
          <w:szCs w:val="24"/>
        </w:rPr>
        <w:t>Apply now!</w:t>
      </w:r>
      <w:r w:rsidR="004565E6" w:rsidRPr="00282D76">
        <w:rPr>
          <w:b/>
          <w:bCs/>
          <w:color w:val="FFFFFF" w:themeColor="background1"/>
          <w:sz w:val="24"/>
          <w:szCs w:val="24"/>
        </w:rPr>
        <w:t xml:space="preserve"> </w:t>
      </w:r>
      <w:r w:rsidR="00B3761A" w:rsidRPr="00282D76">
        <w:rPr>
          <w:b/>
          <w:bCs/>
          <w:color w:val="F2F2F2" w:themeColor="background1" w:themeShade="F2"/>
          <w:sz w:val="24"/>
          <w:szCs w:val="24"/>
        </w:rPr>
        <w:t xml:space="preserve">All applicants must submit </w:t>
      </w:r>
      <w:r w:rsidR="0083158F" w:rsidRPr="00282D76">
        <w:rPr>
          <w:b/>
          <w:bCs/>
          <w:color w:val="F2F2F2" w:themeColor="background1" w:themeShade="F2"/>
          <w:sz w:val="24"/>
          <w:szCs w:val="24"/>
        </w:rPr>
        <w:t>a City employment application</w:t>
      </w:r>
      <w:r w:rsidR="00F83536" w:rsidRPr="00282D76">
        <w:rPr>
          <w:b/>
          <w:bCs/>
          <w:color w:val="F2F2F2" w:themeColor="background1" w:themeShade="F2"/>
          <w:sz w:val="24"/>
          <w:szCs w:val="24"/>
        </w:rPr>
        <w:t>, supplemental law enforcement application,</w:t>
      </w:r>
      <w:r w:rsidR="00595CD8" w:rsidRPr="00282D76">
        <w:rPr>
          <w:b/>
          <w:bCs/>
          <w:color w:val="F2F2F2" w:themeColor="background1" w:themeShade="F2"/>
          <w:sz w:val="24"/>
          <w:szCs w:val="24"/>
        </w:rPr>
        <w:t xml:space="preserve"> and resume. </w:t>
      </w:r>
      <w:r w:rsidR="001C05DE" w:rsidRPr="00282D76">
        <w:rPr>
          <w:b/>
          <w:bCs/>
          <w:color w:val="F2F2F2" w:themeColor="background1" w:themeShade="F2"/>
          <w:sz w:val="24"/>
          <w:szCs w:val="24"/>
        </w:rPr>
        <w:t>First review of applicants</w:t>
      </w:r>
      <w:r w:rsidR="00126B25" w:rsidRPr="00282D76">
        <w:rPr>
          <w:b/>
          <w:bCs/>
          <w:color w:val="F2F2F2" w:themeColor="background1" w:themeShade="F2"/>
          <w:sz w:val="24"/>
          <w:szCs w:val="24"/>
        </w:rPr>
        <w:t xml:space="preserve"> </w:t>
      </w:r>
      <w:r w:rsidR="001C05DE" w:rsidRPr="00282D76">
        <w:rPr>
          <w:b/>
          <w:bCs/>
          <w:color w:val="F2F2F2" w:themeColor="background1" w:themeShade="F2"/>
          <w:sz w:val="24"/>
          <w:szCs w:val="24"/>
        </w:rPr>
        <w:t xml:space="preserve">after </w:t>
      </w:r>
      <w:r w:rsidR="009B6992">
        <w:rPr>
          <w:b/>
          <w:bCs/>
          <w:color w:val="F2F2F2" w:themeColor="background1" w:themeShade="F2"/>
          <w:sz w:val="24"/>
          <w:szCs w:val="24"/>
        </w:rPr>
        <w:t>August 29</w:t>
      </w:r>
      <w:r w:rsidR="009B6992" w:rsidRPr="009B6992">
        <w:rPr>
          <w:b/>
          <w:bCs/>
          <w:color w:val="F2F2F2" w:themeColor="background1" w:themeShade="F2"/>
          <w:sz w:val="24"/>
          <w:szCs w:val="24"/>
          <w:vertAlign w:val="superscript"/>
        </w:rPr>
        <w:t>th</w:t>
      </w:r>
      <w:r w:rsidR="00D9650E" w:rsidRPr="00282D76">
        <w:rPr>
          <w:b/>
          <w:bCs/>
          <w:color w:val="F2F2F2" w:themeColor="background1" w:themeShade="F2"/>
          <w:sz w:val="24"/>
          <w:szCs w:val="24"/>
        </w:rPr>
        <w:t>.</w:t>
      </w:r>
      <w:r w:rsidR="00630137" w:rsidRPr="00282D76">
        <w:rPr>
          <w:b/>
          <w:bCs/>
          <w:color w:val="C45911" w:themeColor="accent2" w:themeShade="BF"/>
          <w:sz w:val="24"/>
          <w:szCs w:val="24"/>
        </w:rPr>
        <w:t xml:space="preserve">  </w:t>
      </w:r>
    </w:p>
    <w:p w14:paraId="19088D36" w14:textId="77777777" w:rsidR="00BB69BA" w:rsidRDefault="005B4D6B" w:rsidP="00D77C73">
      <w:pPr>
        <w:shd w:val="clear" w:color="auto" w:fill="1F4E79" w:themeFill="accent1" w:themeFillShade="80"/>
        <w:ind w:left="-90"/>
        <w:jc w:val="both"/>
        <w:rPr>
          <w:b/>
          <w:bCs/>
          <w:color w:val="F2F2F2" w:themeColor="background1" w:themeShade="F2"/>
          <w:sz w:val="24"/>
          <w:szCs w:val="24"/>
        </w:rPr>
      </w:pPr>
      <w:r w:rsidRPr="00282D76">
        <w:rPr>
          <w:b/>
          <w:bCs/>
          <w:color w:val="F2F2F2" w:themeColor="background1" w:themeShade="F2"/>
          <w:sz w:val="24"/>
          <w:szCs w:val="24"/>
        </w:rPr>
        <w:t>T</w:t>
      </w:r>
      <w:r w:rsidR="00A3296B" w:rsidRPr="00282D76">
        <w:rPr>
          <w:b/>
          <w:bCs/>
          <w:color w:val="F2F2F2" w:themeColor="background1" w:themeShade="F2"/>
          <w:sz w:val="24"/>
          <w:szCs w:val="24"/>
        </w:rPr>
        <w:t xml:space="preserve">o </w:t>
      </w:r>
      <w:proofErr w:type="gramStart"/>
      <w:r w:rsidR="00A3296B" w:rsidRPr="00282D76">
        <w:rPr>
          <w:b/>
          <w:bCs/>
          <w:color w:val="F2F2F2" w:themeColor="background1" w:themeShade="F2"/>
          <w:sz w:val="24"/>
          <w:szCs w:val="24"/>
        </w:rPr>
        <w:t>apply</w:t>
      </w:r>
      <w:r w:rsidR="00126B25" w:rsidRPr="00282D76">
        <w:rPr>
          <w:b/>
          <w:bCs/>
          <w:color w:val="F2F2F2" w:themeColor="background1" w:themeShade="F2"/>
          <w:sz w:val="24"/>
          <w:szCs w:val="24"/>
        </w:rPr>
        <w:t xml:space="preserve"> or</w:t>
      </w:r>
      <w:proofErr w:type="gramEnd"/>
      <w:r w:rsidR="00126B25" w:rsidRPr="00282D76">
        <w:rPr>
          <w:b/>
          <w:bCs/>
          <w:color w:val="F2F2F2" w:themeColor="background1" w:themeShade="F2"/>
          <w:sz w:val="24"/>
          <w:szCs w:val="24"/>
        </w:rPr>
        <w:t xml:space="preserve"> for an ADA accommodation,</w:t>
      </w:r>
      <w:r w:rsidR="00A3296B" w:rsidRPr="00282D76">
        <w:rPr>
          <w:b/>
          <w:bCs/>
          <w:color w:val="F2F2F2" w:themeColor="background1" w:themeShade="F2"/>
          <w:sz w:val="24"/>
          <w:szCs w:val="24"/>
        </w:rPr>
        <w:t xml:space="preserve"> please c</w:t>
      </w:r>
      <w:r w:rsidR="00126B25" w:rsidRPr="00282D76">
        <w:rPr>
          <w:b/>
          <w:bCs/>
          <w:color w:val="F2F2F2" w:themeColor="background1" w:themeShade="F2"/>
          <w:sz w:val="24"/>
          <w:szCs w:val="24"/>
        </w:rPr>
        <w:t>ontact</w:t>
      </w:r>
      <w:r w:rsidR="00A3296B" w:rsidRPr="00282D76">
        <w:rPr>
          <w:b/>
          <w:bCs/>
          <w:color w:val="F2F2F2" w:themeColor="background1" w:themeShade="F2"/>
          <w:sz w:val="24"/>
          <w:szCs w:val="24"/>
        </w:rPr>
        <w:t xml:space="preserve"> </w:t>
      </w:r>
      <w:r w:rsidR="00BB69BA">
        <w:rPr>
          <w:b/>
          <w:bCs/>
          <w:color w:val="F2F2F2" w:themeColor="background1" w:themeShade="F2"/>
          <w:sz w:val="24"/>
          <w:szCs w:val="24"/>
        </w:rPr>
        <w:t xml:space="preserve">Asst. Chief Brian Paulsen </w:t>
      </w:r>
    </w:p>
    <w:p w14:paraId="5703D4F5" w14:textId="6CFEB912" w:rsidR="00EE4A4E" w:rsidRPr="00282D76" w:rsidRDefault="00B93EC7" w:rsidP="00D77C73">
      <w:pPr>
        <w:shd w:val="clear" w:color="auto" w:fill="1F4E79" w:themeFill="accent1" w:themeFillShade="80"/>
        <w:ind w:left="-90"/>
        <w:jc w:val="both"/>
        <w:rPr>
          <w:color w:val="F2F2F2" w:themeColor="background1" w:themeShade="F2"/>
          <w:sz w:val="24"/>
          <w:szCs w:val="24"/>
        </w:rPr>
      </w:pPr>
      <w:r w:rsidRPr="00282D76">
        <w:rPr>
          <w:b/>
          <w:bCs/>
          <w:color w:val="F2F2F2" w:themeColor="background1" w:themeShade="F2"/>
          <w:sz w:val="24"/>
          <w:szCs w:val="24"/>
        </w:rPr>
        <w:t xml:space="preserve">605- </w:t>
      </w:r>
      <w:r w:rsidR="00A3296B" w:rsidRPr="00282D76">
        <w:rPr>
          <w:b/>
          <w:bCs/>
          <w:color w:val="F2F2F2" w:themeColor="background1" w:themeShade="F2"/>
          <w:sz w:val="24"/>
          <w:szCs w:val="24"/>
        </w:rPr>
        <w:t>347-</w:t>
      </w:r>
      <w:r w:rsidR="00BB69BA">
        <w:rPr>
          <w:b/>
          <w:bCs/>
          <w:color w:val="F2F2F2" w:themeColor="background1" w:themeShade="F2"/>
          <w:sz w:val="24"/>
          <w:szCs w:val="24"/>
        </w:rPr>
        <w:t>5070</w:t>
      </w:r>
      <w:r w:rsidR="00A3296B" w:rsidRPr="00282D76">
        <w:rPr>
          <w:b/>
          <w:bCs/>
          <w:color w:val="F2F2F2" w:themeColor="background1" w:themeShade="F2"/>
          <w:sz w:val="24"/>
          <w:szCs w:val="24"/>
        </w:rPr>
        <w:t>, or email</w:t>
      </w:r>
      <w:r w:rsidR="00BB69BA">
        <w:rPr>
          <w:b/>
          <w:bCs/>
          <w:color w:val="F2F2F2" w:themeColor="background1" w:themeShade="F2"/>
          <w:sz w:val="24"/>
          <w:szCs w:val="24"/>
        </w:rPr>
        <w:t xml:space="preserve"> paulsen@sturgispolice.com</w:t>
      </w:r>
    </w:p>
    <w:sectPr w:rsidR="00EE4A4E" w:rsidRPr="00282D76" w:rsidSect="000E0D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990" w:right="1080" w:bottom="720" w:left="1080" w:header="720" w:footer="720" w:gutter="0"/>
      <w:pgBorders w:offsetFrom="page">
        <w:top w:val="double" w:sz="12" w:space="24" w:color="4F81BD"/>
        <w:left w:val="double" w:sz="12" w:space="24" w:color="4F81BD"/>
        <w:bottom w:val="double" w:sz="12" w:space="24" w:color="4F81BD"/>
        <w:right w:val="double" w:sz="12" w:space="24" w:color="4F81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43D4" w14:textId="77777777" w:rsidR="001A1715" w:rsidRDefault="001A1715" w:rsidP="00F02371">
      <w:pPr>
        <w:spacing w:line="240" w:lineRule="auto"/>
      </w:pPr>
      <w:r>
        <w:separator/>
      </w:r>
    </w:p>
  </w:endnote>
  <w:endnote w:type="continuationSeparator" w:id="0">
    <w:p w14:paraId="35431618" w14:textId="77777777" w:rsidR="001A1715" w:rsidRDefault="001A1715" w:rsidP="00F02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rlo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7E7" w14:textId="77777777" w:rsidR="00F02371" w:rsidRDefault="00F02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5EC7" w14:textId="77777777" w:rsidR="00F02371" w:rsidRDefault="00F02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5C9" w14:textId="77777777" w:rsidR="00F02371" w:rsidRDefault="00F0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3381" w14:textId="77777777" w:rsidR="001A1715" w:rsidRDefault="001A1715" w:rsidP="00F02371">
      <w:pPr>
        <w:spacing w:line="240" w:lineRule="auto"/>
      </w:pPr>
      <w:r>
        <w:separator/>
      </w:r>
    </w:p>
  </w:footnote>
  <w:footnote w:type="continuationSeparator" w:id="0">
    <w:p w14:paraId="750064B0" w14:textId="77777777" w:rsidR="001A1715" w:rsidRDefault="001A1715" w:rsidP="00F02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3A2A" w14:textId="0D31871E" w:rsidR="00F02371" w:rsidRDefault="001A1715">
    <w:pPr>
      <w:pStyle w:val="Header"/>
    </w:pPr>
    <w:r>
      <w:rPr>
        <w:noProof/>
      </w:rPr>
      <w:pict w14:anchorId="40193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053063" o:spid="_x0000_s1032" type="#_x0000_t75" style="position:absolute;margin-left:0;margin-top:0;width:895.5pt;height:16in;z-index:-251657216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B3E" w14:textId="223D8A18" w:rsidR="00F02371" w:rsidRDefault="001A1715">
    <w:pPr>
      <w:pStyle w:val="Header"/>
    </w:pPr>
    <w:r>
      <w:rPr>
        <w:noProof/>
      </w:rPr>
      <w:pict w14:anchorId="2DE77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053064" o:spid="_x0000_s1033" type="#_x0000_t75" style="position:absolute;margin-left:0;margin-top:0;width:895.5pt;height:16in;z-index:-251656192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1D27" w14:textId="770EADC0" w:rsidR="00F02371" w:rsidRDefault="001A1715">
    <w:pPr>
      <w:pStyle w:val="Header"/>
    </w:pPr>
    <w:r>
      <w:rPr>
        <w:noProof/>
      </w:rPr>
      <w:pict w14:anchorId="092C8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053062" o:spid="_x0000_s1031" type="#_x0000_t75" style="position:absolute;margin-left:0;margin-top:0;width:895.5pt;height:16in;z-index:-251658240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B4"/>
    <w:multiLevelType w:val="hybridMultilevel"/>
    <w:tmpl w:val="E9CA8C9E"/>
    <w:lvl w:ilvl="0" w:tplc="62CED0B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723"/>
    <w:multiLevelType w:val="hybridMultilevel"/>
    <w:tmpl w:val="750CF2DE"/>
    <w:lvl w:ilvl="0" w:tplc="357C4A5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46C9"/>
    <w:multiLevelType w:val="hybridMultilevel"/>
    <w:tmpl w:val="7CAE9AF2"/>
    <w:lvl w:ilvl="0" w:tplc="B85404E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382E"/>
    <w:multiLevelType w:val="hybridMultilevel"/>
    <w:tmpl w:val="C382E7E2"/>
    <w:lvl w:ilvl="0" w:tplc="331C3F92">
      <w:start w:val="1"/>
      <w:numFmt w:val="bullet"/>
      <w:lvlText w:val="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251EF"/>
    <w:multiLevelType w:val="hybridMultilevel"/>
    <w:tmpl w:val="01EADF82"/>
    <w:lvl w:ilvl="0" w:tplc="88FA8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8785E"/>
    <w:multiLevelType w:val="hybridMultilevel"/>
    <w:tmpl w:val="1BF4CE50"/>
    <w:lvl w:ilvl="0" w:tplc="88FA8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D3C83"/>
    <w:multiLevelType w:val="hybridMultilevel"/>
    <w:tmpl w:val="59709588"/>
    <w:lvl w:ilvl="0" w:tplc="7EB675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5003086">
    <w:abstractNumId w:val="6"/>
  </w:num>
  <w:num w:numId="2" w16cid:durableId="902914452">
    <w:abstractNumId w:val="3"/>
  </w:num>
  <w:num w:numId="3" w16cid:durableId="999892104">
    <w:abstractNumId w:val="1"/>
  </w:num>
  <w:num w:numId="4" w16cid:durableId="5943669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644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623881">
    <w:abstractNumId w:val="2"/>
  </w:num>
  <w:num w:numId="7" w16cid:durableId="204775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40"/>
    <w:rsid w:val="000116BE"/>
    <w:rsid w:val="000900BE"/>
    <w:rsid w:val="000A0024"/>
    <w:rsid w:val="000A40C8"/>
    <w:rsid w:val="000B4362"/>
    <w:rsid w:val="000C2FAF"/>
    <w:rsid w:val="000E0DB6"/>
    <w:rsid w:val="00107D5A"/>
    <w:rsid w:val="00126B25"/>
    <w:rsid w:val="001369D0"/>
    <w:rsid w:val="0014676E"/>
    <w:rsid w:val="00181986"/>
    <w:rsid w:val="00186444"/>
    <w:rsid w:val="001A1715"/>
    <w:rsid w:val="001C05DE"/>
    <w:rsid w:val="001E26DB"/>
    <w:rsid w:val="00213D6D"/>
    <w:rsid w:val="002210C8"/>
    <w:rsid w:val="00230EDD"/>
    <w:rsid w:val="00247DC9"/>
    <w:rsid w:val="002505D0"/>
    <w:rsid w:val="00282D76"/>
    <w:rsid w:val="00297206"/>
    <w:rsid w:val="002A6EC5"/>
    <w:rsid w:val="002C33F3"/>
    <w:rsid w:val="002F4A10"/>
    <w:rsid w:val="00307B5E"/>
    <w:rsid w:val="003337B6"/>
    <w:rsid w:val="0033676A"/>
    <w:rsid w:val="003367FD"/>
    <w:rsid w:val="00355D0B"/>
    <w:rsid w:val="00364555"/>
    <w:rsid w:val="00377D38"/>
    <w:rsid w:val="003A0E82"/>
    <w:rsid w:val="003C5FCA"/>
    <w:rsid w:val="003C6038"/>
    <w:rsid w:val="00422620"/>
    <w:rsid w:val="004565E6"/>
    <w:rsid w:val="00464464"/>
    <w:rsid w:val="00471EBE"/>
    <w:rsid w:val="00473782"/>
    <w:rsid w:val="0047629F"/>
    <w:rsid w:val="004969FA"/>
    <w:rsid w:val="004A2CB3"/>
    <w:rsid w:val="004C6100"/>
    <w:rsid w:val="004D385E"/>
    <w:rsid w:val="004D640C"/>
    <w:rsid w:val="004E7545"/>
    <w:rsid w:val="004F3C95"/>
    <w:rsid w:val="00505E32"/>
    <w:rsid w:val="005223FD"/>
    <w:rsid w:val="0053403B"/>
    <w:rsid w:val="0054143E"/>
    <w:rsid w:val="005460E1"/>
    <w:rsid w:val="00573993"/>
    <w:rsid w:val="00576682"/>
    <w:rsid w:val="00595CD8"/>
    <w:rsid w:val="005A0242"/>
    <w:rsid w:val="005B4D6B"/>
    <w:rsid w:val="005C6C9E"/>
    <w:rsid w:val="005E05C5"/>
    <w:rsid w:val="005F0697"/>
    <w:rsid w:val="00630137"/>
    <w:rsid w:val="006343C4"/>
    <w:rsid w:val="0064231F"/>
    <w:rsid w:val="0067570F"/>
    <w:rsid w:val="006B5419"/>
    <w:rsid w:val="006B5896"/>
    <w:rsid w:val="006B6C02"/>
    <w:rsid w:val="006B73F3"/>
    <w:rsid w:val="006E213E"/>
    <w:rsid w:val="00734FAC"/>
    <w:rsid w:val="00747F07"/>
    <w:rsid w:val="00766D5D"/>
    <w:rsid w:val="00792584"/>
    <w:rsid w:val="007C52D9"/>
    <w:rsid w:val="007E5B79"/>
    <w:rsid w:val="0081045B"/>
    <w:rsid w:val="0083158F"/>
    <w:rsid w:val="00873268"/>
    <w:rsid w:val="008A2851"/>
    <w:rsid w:val="008B2A92"/>
    <w:rsid w:val="008C3506"/>
    <w:rsid w:val="008E173E"/>
    <w:rsid w:val="008F1F1F"/>
    <w:rsid w:val="00902BCD"/>
    <w:rsid w:val="009147EA"/>
    <w:rsid w:val="009610D1"/>
    <w:rsid w:val="00961A64"/>
    <w:rsid w:val="009738B4"/>
    <w:rsid w:val="00992C50"/>
    <w:rsid w:val="00995EB0"/>
    <w:rsid w:val="009A3D02"/>
    <w:rsid w:val="009A6D61"/>
    <w:rsid w:val="009B15DD"/>
    <w:rsid w:val="009B6992"/>
    <w:rsid w:val="009D2BE2"/>
    <w:rsid w:val="009E0379"/>
    <w:rsid w:val="009E3311"/>
    <w:rsid w:val="009F1293"/>
    <w:rsid w:val="009F6E91"/>
    <w:rsid w:val="00A3296B"/>
    <w:rsid w:val="00A4100E"/>
    <w:rsid w:val="00A451E4"/>
    <w:rsid w:val="00A602F5"/>
    <w:rsid w:val="00A634F6"/>
    <w:rsid w:val="00A707EA"/>
    <w:rsid w:val="00A75081"/>
    <w:rsid w:val="00A819EC"/>
    <w:rsid w:val="00A9025C"/>
    <w:rsid w:val="00AA7952"/>
    <w:rsid w:val="00AB00B4"/>
    <w:rsid w:val="00AB2936"/>
    <w:rsid w:val="00AD4CF4"/>
    <w:rsid w:val="00AE10C4"/>
    <w:rsid w:val="00B03136"/>
    <w:rsid w:val="00B134E7"/>
    <w:rsid w:val="00B24F34"/>
    <w:rsid w:val="00B3761A"/>
    <w:rsid w:val="00B4587F"/>
    <w:rsid w:val="00B551CF"/>
    <w:rsid w:val="00B55973"/>
    <w:rsid w:val="00B66587"/>
    <w:rsid w:val="00B71589"/>
    <w:rsid w:val="00B74768"/>
    <w:rsid w:val="00B80201"/>
    <w:rsid w:val="00B9013C"/>
    <w:rsid w:val="00B93EC7"/>
    <w:rsid w:val="00BA1CB6"/>
    <w:rsid w:val="00BB69BA"/>
    <w:rsid w:val="00BC0159"/>
    <w:rsid w:val="00BD2341"/>
    <w:rsid w:val="00BF65B3"/>
    <w:rsid w:val="00BF72B9"/>
    <w:rsid w:val="00C03531"/>
    <w:rsid w:val="00C069D1"/>
    <w:rsid w:val="00C16084"/>
    <w:rsid w:val="00C44FFD"/>
    <w:rsid w:val="00C85B5E"/>
    <w:rsid w:val="00C87BAE"/>
    <w:rsid w:val="00CA1640"/>
    <w:rsid w:val="00CA7EAD"/>
    <w:rsid w:val="00CC45EC"/>
    <w:rsid w:val="00CD4549"/>
    <w:rsid w:val="00CE5E7E"/>
    <w:rsid w:val="00D1461B"/>
    <w:rsid w:val="00D23F98"/>
    <w:rsid w:val="00D35D1A"/>
    <w:rsid w:val="00D365D5"/>
    <w:rsid w:val="00D407A3"/>
    <w:rsid w:val="00D60EDB"/>
    <w:rsid w:val="00D77C73"/>
    <w:rsid w:val="00D84ECB"/>
    <w:rsid w:val="00D8749B"/>
    <w:rsid w:val="00D9650E"/>
    <w:rsid w:val="00DA7CF0"/>
    <w:rsid w:val="00DD0935"/>
    <w:rsid w:val="00E07803"/>
    <w:rsid w:val="00E122A8"/>
    <w:rsid w:val="00E446BE"/>
    <w:rsid w:val="00E50ADC"/>
    <w:rsid w:val="00E53E1B"/>
    <w:rsid w:val="00E60DED"/>
    <w:rsid w:val="00E741F9"/>
    <w:rsid w:val="00EA57C5"/>
    <w:rsid w:val="00EB2624"/>
    <w:rsid w:val="00EB5C58"/>
    <w:rsid w:val="00ED241E"/>
    <w:rsid w:val="00EE084E"/>
    <w:rsid w:val="00EE460C"/>
    <w:rsid w:val="00EE4A4E"/>
    <w:rsid w:val="00EE643D"/>
    <w:rsid w:val="00F02371"/>
    <w:rsid w:val="00F2577D"/>
    <w:rsid w:val="00F557AE"/>
    <w:rsid w:val="00F648A8"/>
    <w:rsid w:val="00F81F98"/>
    <w:rsid w:val="00F83536"/>
    <w:rsid w:val="00FB17C8"/>
    <w:rsid w:val="00FB7B88"/>
    <w:rsid w:val="00FC3ADE"/>
    <w:rsid w:val="00FC7409"/>
    <w:rsid w:val="00FD65CF"/>
    <w:rsid w:val="00FE3513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355A"/>
  <w15:chartTrackingRefBased/>
  <w15:docId w15:val="{35B689B0-F41B-4158-819A-CCCB980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4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00B4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customStyle="1" w:styleId="TitleChar">
    <w:name w:val="Title Char"/>
    <w:link w:val="Title"/>
    <w:rsid w:val="00AB00B4"/>
    <w:rPr>
      <w:rFonts w:ascii="Times New Roman" w:eastAsia="Times New Roman" w:hAnsi="Times New Roman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B4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00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00B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E122A8"/>
    <w:pPr>
      <w:spacing w:line="240" w:lineRule="auto"/>
      <w:jc w:val="both"/>
    </w:pPr>
    <w:rPr>
      <w:rFonts w:ascii="Purloin" w:eastAsia="Times New Roman" w:hAnsi="Purloi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semiHidden/>
    <w:rsid w:val="00E122A8"/>
    <w:rPr>
      <w:rFonts w:ascii="Purloin" w:eastAsia="Times New Roman" w:hAnsi="Purloi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2A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E4A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3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71"/>
  </w:style>
  <w:style w:type="paragraph" w:styleId="Footer">
    <w:name w:val="footer"/>
    <w:basedOn w:val="Normal"/>
    <w:link w:val="FooterChar"/>
    <w:uiPriority w:val="99"/>
    <w:unhideWhenUsed/>
    <w:rsid w:val="00F023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DCDA291F8F942A37937C2C70CEE36" ma:contentTypeVersion="4" ma:contentTypeDescription="Create a new document." ma:contentTypeScope="" ma:versionID="395f5eeb35dab44ed08ff89576a90506">
  <xsd:schema xmlns:xsd="http://www.w3.org/2001/XMLSchema" xmlns:xs="http://www.w3.org/2001/XMLSchema" xmlns:p="http://schemas.microsoft.com/office/2006/metadata/properties" xmlns:ns3="8e40ec70-15bd-4d49-aff3-d10b5199f725" targetNamespace="http://schemas.microsoft.com/office/2006/metadata/properties" ma:root="true" ma:fieldsID="fcd662bb776f3d38dccce54b83a47649" ns3:_="">
    <xsd:import namespace="8e40ec70-15bd-4d49-aff3-d10b5199f7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0ec70-15bd-4d49-aff3-d10b5199f7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BD70F-CFBD-4A6B-9358-D0BD74A93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FADCC-CAAD-449E-B063-C2C2B4E6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0ec70-15bd-4d49-aff3-d10b5199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16EF4-EF28-4F52-99FE-DEF11B3EA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3530B-9FA8-4F52-AC41-60EB0DB62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Links>
    <vt:vector size="12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mailto:Lkatzenstein@sturgisgov.com</vt:lpwstr>
      </vt:variant>
      <vt:variant>
        <vt:lpwstr/>
      </vt:variant>
      <vt:variant>
        <vt:i4>3932225</vt:i4>
      </vt:variant>
      <vt:variant>
        <vt:i4>-1</vt:i4>
      </vt:variant>
      <vt:variant>
        <vt:i4>1032</vt:i4>
      </vt:variant>
      <vt:variant>
        <vt:i4>1</vt:i4>
      </vt:variant>
      <vt:variant>
        <vt:lpwstr>https://scontent-dfw1-1.xx.fbcdn.net/hphotos-xaf1/t31.0-8/1548120_192496344283557_867726437_o.jpg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LKatzenstein</dc:creator>
  <cp:keywords/>
  <dc:description/>
  <cp:lastModifiedBy>Carrie Belawske</cp:lastModifiedBy>
  <cp:revision>2</cp:revision>
  <cp:lastPrinted>2025-07-24T18:11:00Z</cp:lastPrinted>
  <dcterms:created xsi:type="dcterms:W3CDTF">2026-07-02T17:31:00Z</dcterms:created>
  <dcterms:modified xsi:type="dcterms:W3CDTF">2026-07-02T17:31:00Z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0x01010023BDCDA291F8F942A37937C2C70CEE36</vt:lpwstr>
  </property>
</Properties>
</file>